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503D" w14:textId="12A539BF" w:rsidR="00AC394B" w:rsidRDefault="00AC394B" w:rsidP="00AC394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ROLE DESCRIPTOR – Frailty Discharge Liaison Officer Post</w:t>
      </w:r>
    </w:p>
    <w:p w14:paraId="2BE3EF5D" w14:textId="004E8853" w:rsidR="00AC394B" w:rsidRDefault="00AC394B" w:rsidP="00AC394B">
      <w:pPr>
        <w:rPr>
          <w:rFonts w:ascii="Arial" w:hAnsi="Arial" w:cs="Arial"/>
          <w:sz w:val="24"/>
          <w:szCs w:val="24"/>
        </w:rPr>
      </w:pPr>
      <w:r w:rsidRPr="00AC394B">
        <w:rPr>
          <w:rFonts w:ascii="Arial" w:hAnsi="Arial" w:cs="Arial"/>
          <w:sz w:val="24"/>
          <w:szCs w:val="24"/>
        </w:rPr>
        <w:t xml:space="preserve">This is a new role </w:t>
      </w:r>
      <w:r>
        <w:rPr>
          <w:rFonts w:ascii="Arial" w:hAnsi="Arial" w:cs="Arial"/>
          <w:sz w:val="24"/>
          <w:szCs w:val="24"/>
        </w:rPr>
        <w:t>based</w:t>
      </w:r>
      <w:r w:rsidRPr="00AC394B">
        <w:rPr>
          <w:rFonts w:ascii="Arial" w:hAnsi="Arial" w:cs="Arial"/>
          <w:sz w:val="24"/>
          <w:szCs w:val="24"/>
        </w:rPr>
        <w:t xml:space="preserve"> on the </w:t>
      </w:r>
      <w:r>
        <w:rPr>
          <w:rFonts w:ascii="Arial" w:hAnsi="Arial" w:cs="Arial"/>
          <w:sz w:val="24"/>
          <w:szCs w:val="24"/>
        </w:rPr>
        <w:t>Age Connects existing roles of Di</w:t>
      </w:r>
      <w:r w:rsidRPr="00AC394B">
        <w:rPr>
          <w:rFonts w:ascii="Arial" w:hAnsi="Arial" w:cs="Arial"/>
          <w:sz w:val="24"/>
          <w:szCs w:val="24"/>
        </w:rPr>
        <w:t xml:space="preserve">scharge Support Officer and Emergency Unit </w:t>
      </w:r>
      <w:r w:rsidR="00AE652A">
        <w:rPr>
          <w:rFonts w:ascii="Arial" w:hAnsi="Arial" w:cs="Arial"/>
          <w:sz w:val="24"/>
          <w:szCs w:val="24"/>
        </w:rPr>
        <w:t xml:space="preserve">(EU) </w:t>
      </w:r>
      <w:bookmarkStart w:id="0" w:name="_GoBack"/>
      <w:bookmarkEnd w:id="0"/>
      <w:r w:rsidRPr="00AC39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iaison</w:t>
      </w:r>
      <w:r w:rsidRPr="00AC394B">
        <w:rPr>
          <w:rFonts w:ascii="Arial" w:hAnsi="Arial" w:cs="Arial"/>
          <w:sz w:val="24"/>
          <w:szCs w:val="24"/>
        </w:rPr>
        <w:t xml:space="preserve"> Officer</w:t>
      </w:r>
      <w:r>
        <w:rPr>
          <w:rFonts w:ascii="Arial" w:hAnsi="Arial" w:cs="Arial"/>
          <w:sz w:val="24"/>
          <w:szCs w:val="24"/>
        </w:rPr>
        <w:t>.</w:t>
      </w:r>
    </w:p>
    <w:p w14:paraId="63D0D0B2" w14:textId="297B1179" w:rsidR="00AC394B" w:rsidRDefault="00AC394B" w:rsidP="00AC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will be based in the </w:t>
      </w:r>
      <w:r w:rsidR="00AE652A">
        <w:rPr>
          <w:rFonts w:ascii="Arial" w:hAnsi="Arial" w:cs="Arial"/>
          <w:sz w:val="24"/>
          <w:szCs w:val="24"/>
        </w:rPr>
        <w:t>Frail Older Persons Advisory Liaison Service (FOPLAL) d</w:t>
      </w:r>
      <w:r w:rsidR="004307B1">
        <w:rPr>
          <w:rFonts w:ascii="Arial" w:hAnsi="Arial" w:cs="Arial"/>
          <w:sz w:val="24"/>
          <w:szCs w:val="24"/>
        </w:rPr>
        <w:t>epartment</w:t>
      </w:r>
      <w:r>
        <w:rPr>
          <w:rFonts w:ascii="Arial" w:hAnsi="Arial" w:cs="Arial"/>
          <w:sz w:val="24"/>
          <w:szCs w:val="24"/>
        </w:rPr>
        <w:t xml:space="preserve"> </w:t>
      </w:r>
      <w:r w:rsidR="004307B1">
        <w:rPr>
          <w:rFonts w:ascii="Arial" w:hAnsi="Arial" w:cs="Arial"/>
          <w:sz w:val="24"/>
          <w:szCs w:val="24"/>
        </w:rPr>
        <w:t>working</w:t>
      </w:r>
      <w:r>
        <w:rPr>
          <w:rFonts w:ascii="Arial" w:hAnsi="Arial" w:cs="Arial"/>
          <w:sz w:val="24"/>
          <w:szCs w:val="24"/>
        </w:rPr>
        <w:t xml:space="preserve"> </w:t>
      </w:r>
      <w:r w:rsidR="004307B1">
        <w:rPr>
          <w:rFonts w:ascii="Arial" w:hAnsi="Arial" w:cs="Arial"/>
          <w:sz w:val="24"/>
          <w:szCs w:val="24"/>
        </w:rPr>
        <w:t>collaboratively</w:t>
      </w:r>
      <w:r>
        <w:rPr>
          <w:rFonts w:ascii="Arial" w:hAnsi="Arial" w:cs="Arial"/>
          <w:sz w:val="24"/>
          <w:szCs w:val="24"/>
        </w:rPr>
        <w:t xml:space="preserve"> with </w:t>
      </w:r>
      <w:r w:rsidR="004307B1">
        <w:rPr>
          <w:rFonts w:ascii="Arial" w:hAnsi="Arial" w:cs="Arial"/>
          <w:sz w:val="24"/>
          <w:szCs w:val="24"/>
        </w:rPr>
        <w:t>colleagues</w:t>
      </w:r>
      <w:r>
        <w:rPr>
          <w:rFonts w:ascii="Arial" w:hAnsi="Arial" w:cs="Arial"/>
          <w:sz w:val="24"/>
          <w:szCs w:val="24"/>
        </w:rPr>
        <w:t xml:space="preserve"> in </w:t>
      </w:r>
      <w:r w:rsidR="004307B1">
        <w:rPr>
          <w:rFonts w:ascii="Arial" w:hAnsi="Arial" w:cs="Arial"/>
          <w:sz w:val="24"/>
          <w:szCs w:val="24"/>
        </w:rPr>
        <w:t>health</w:t>
      </w:r>
      <w:r>
        <w:rPr>
          <w:rFonts w:ascii="Arial" w:hAnsi="Arial" w:cs="Arial"/>
          <w:sz w:val="24"/>
          <w:szCs w:val="24"/>
        </w:rPr>
        <w:t xml:space="preserve"> including cli</w:t>
      </w:r>
      <w:r w:rsidR="004307B1">
        <w:rPr>
          <w:rFonts w:ascii="Arial" w:hAnsi="Arial" w:cs="Arial"/>
          <w:sz w:val="24"/>
          <w:szCs w:val="24"/>
        </w:rPr>
        <w:t>nicians</w:t>
      </w:r>
      <w:r>
        <w:rPr>
          <w:rFonts w:ascii="Arial" w:hAnsi="Arial" w:cs="Arial"/>
          <w:sz w:val="24"/>
          <w:szCs w:val="24"/>
        </w:rPr>
        <w:t xml:space="preserve">, </w:t>
      </w:r>
      <w:r w:rsidR="004307B1">
        <w:rPr>
          <w:rFonts w:ascii="Arial" w:hAnsi="Arial" w:cs="Arial"/>
          <w:sz w:val="24"/>
          <w:szCs w:val="24"/>
        </w:rPr>
        <w:t>Discharge</w:t>
      </w:r>
      <w:r>
        <w:rPr>
          <w:rFonts w:ascii="Arial" w:hAnsi="Arial" w:cs="Arial"/>
          <w:sz w:val="24"/>
          <w:szCs w:val="24"/>
        </w:rPr>
        <w:t xml:space="preserve"> L</w:t>
      </w:r>
      <w:r w:rsidR="004307B1">
        <w:rPr>
          <w:rFonts w:ascii="Arial" w:hAnsi="Arial" w:cs="Arial"/>
          <w:sz w:val="24"/>
          <w:szCs w:val="24"/>
        </w:rPr>
        <w:t>iaison</w:t>
      </w:r>
      <w:r>
        <w:rPr>
          <w:rFonts w:ascii="Arial" w:hAnsi="Arial" w:cs="Arial"/>
          <w:sz w:val="24"/>
          <w:szCs w:val="24"/>
        </w:rPr>
        <w:t xml:space="preserve"> Nurses, </w:t>
      </w:r>
      <w:r w:rsidR="004307B1">
        <w:rPr>
          <w:rFonts w:ascii="Arial" w:hAnsi="Arial" w:cs="Arial"/>
          <w:sz w:val="24"/>
          <w:szCs w:val="24"/>
        </w:rPr>
        <w:t>therapy</w:t>
      </w:r>
      <w:r>
        <w:rPr>
          <w:rFonts w:ascii="Arial" w:hAnsi="Arial" w:cs="Arial"/>
          <w:sz w:val="24"/>
          <w:szCs w:val="24"/>
        </w:rPr>
        <w:t xml:space="preserve"> staff as well as other Age Connects </w:t>
      </w:r>
      <w:r w:rsidR="004307B1">
        <w:rPr>
          <w:rFonts w:ascii="Arial" w:hAnsi="Arial" w:cs="Arial"/>
          <w:sz w:val="24"/>
          <w:szCs w:val="24"/>
        </w:rPr>
        <w:t>hospital-based</w:t>
      </w:r>
      <w:r>
        <w:rPr>
          <w:rFonts w:ascii="Arial" w:hAnsi="Arial" w:cs="Arial"/>
          <w:sz w:val="24"/>
          <w:szCs w:val="24"/>
        </w:rPr>
        <w:t xml:space="preserve"> staff such as the </w:t>
      </w:r>
      <w:r w:rsidR="004307B1">
        <w:rPr>
          <w:rFonts w:ascii="Arial" w:hAnsi="Arial" w:cs="Arial"/>
          <w:sz w:val="24"/>
          <w:szCs w:val="24"/>
        </w:rPr>
        <w:t>Discharge</w:t>
      </w:r>
      <w:r>
        <w:rPr>
          <w:rFonts w:ascii="Arial" w:hAnsi="Arial" w:cs="Arial"/>
          <w:sz w:val="24"/>
          <w:szCs w:val="24"/>
        </w:rPr>
        <w:t xml:space="preserve"> Support Officer working on wards A1 and A4.</w:t>
      </w:r>
    </w:p>
    <w:p w14:paraId="4E90A4D8" w14:textId="75EDBD5E" w:rsidR="00AC394B" w:rsidRDefault="00AC394B" w:rsidP="00AC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will work alongside the </w:t>
      </w:r>
      <w:r w:rsidR="004307B1">
        <w:rPr>
          <w:rFonts w:ascii="Arial" w:hAnsi="Arial" w:cs="Arial"/>
          <w:sz w:val="24"/>
          <w:szCs w:val="24"/>
        </w:rPr>
        <w:t>colleagues</w:t>
      </w:r>
      <w:r>
        <w:rPr>
          <w:rFonts w:ascii="Arial" w:hAnsi="Arial" w:cs="Arial"/>
          <w:sz w:val="24"/>
          <w:szCs w:val="24"/>
        </w:rPr>
        <w:t xml:space="preserve"> listed above to </w:t>
      </w:r>
      <w:r w:rsidR="004307B1">
        <w:rPr>
          <w:rFonts w:ascii="Arial" w:hAnsi="Arial" w:cs="Arial"/>
          <w:sz w:val="24"/>
          <w:szCs w:val="24"/>
        </w:rPr>
        <w:t>assist</w:t>
      </w:r>
      <w:r>
        <w:rPr>
          <w:rFonts w:ascii="Arial" w:hAnsi="Arial" w:cs="Arial"/>
          <w:sz w:val="24"/>
          <w:szCs w:val="24"/>
        </w:rPr>
        <w:t xml:space="preserve"> in the </w:t>
      </w:r>
      <w:r w:rsidR="004307B1">
        <w:rPr>
          <w:rFonts w:ascii="Arial" w:hAnsi="Arial" w:cs="Arial"/>
          <w:sz w:val="24"/>
          <w:szCs w:val="24"/>
        </w:rPr>
        <w:t>facilitation</w:t>
      </w:r>
      <w:r>
        <w:rPr>
          <w:rFonts w:ascii="Arial" w:hAnsi="Arial" w:cs="Arial"/>
          <w:sz w:val="24"/>
          <w:szCs w:val="24"/>
        </w:rPr>
        <w:t xml:space="preserve"> of a safe </w:t>
      </w:r>
      <w:r w:rsidR="004307B1"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z w:val="24"/>
          <w:szCs w:val="24"/>
        </w:rPr>
        <w:t xml:space="preserve"> </w:t>
      </w:r>
      <w:r w:rsidR="004307B1">
        <w:rPr>
          <w:rFonts w:ascii="Arial" w:hAnsi="Arial" w:cs="Arial"/>
          <w:sz w:val="24"/>
          <w:szCs w:val="24"/>
        </w:rPr>
        <w:t>discharge,</w:t>
      </w:r>
      <w:r>
        <w:rPr>
          <w:rFonts w:ascii="Arial" w:hAnsi="Arial" w:cs="Arial"/>
          <w:sz w:val="24"/>
          <w:szCs w:val="24"/>
        </w:rPr>
        <w:t xml:space="preserve"> </w:t>
      </w:r>
      <w:r w:rsidR="004307B1">
        <w:rPr>
          <w:rFonts w:ascii="Arial" w:hAnsi="Arial" w:cs="Arial"/>
          <w:sz w:val="24"/>
          <w:szCs w:val="24"/>
        </w:rPr>
        <w:t>preventing</w:t>
      </w:r>
      <w:r>
        <w:rPr>
          <w:rFonts w:ascii="Arial" w:hAnsi="Arial" w:cs="Arial"/>
          <w:sz w:val="24"/>
          <w:szCs w:val="24"/>
        </w:rPr>
        <w:t xml:space="preserve"> </w:t>
      </w:r>
      <w:r w:rsidR="004307B1">
        <w:rPr>
          <w:rFonts w:ascii="Arial" w:hAnsi="Arial" w:cs="Arial"/>
          <w:sz w:val="24"/>
          <w:szCs w:val="24"/>
        </w:rPr>
        <w:t>avoidable</w:t>
      </w:r>
      <w:r>
        <w:rPr>
          <w:rFonts w:ascii="Arial" w:hAnsi="Arial" w:cs="Arial"/>
          <w:sz w:val="24"/>
          <w:szCs w:val="24"/>
        </w:rPr>
        <w:t xml:space="preserve"> hospital admission. Close working </w:t>
      </w:r>
      <w:r w:rsidR="004307B1">
        <w:rPr>
          <w:rFonts w:ascii="Arial" w:hAnsi="Arial" w:cs="Arial"/>
          <w:sz w:val="24"/>
          <w:szCs w:val="24"/>
        </w:rPr>
        <w:t>relationships</w:t>
      </w:r>
      <w:r>
        <w:rPr>
          <w:rFonts w:ascii="Arial" w:hAnsi="Arial" w:cs="Arial"/>
          <w:sz w:val="24"/>
          <w:szCs w:val="24"/>
        </w:rPr>
        <w:t xml:space="preserve"> will need to be </w:t>
      </w:r>
      <w:r w:rsidR="004307B1">
        <w:rPr>
          <w:rFonts w:ascii="Arial" w:hAnsi="Arial" w:cs="Arial"/>
          <w:sz w:val="24"/>
          <w:szCs w:val="24"/>
        </w:rPr>
        <w:t>developed</w:t>
      </w:r>
      <w:r>
        <w:rPr>
          <w:rFonts w:ascii="Arial" w:hAnsi="Arial" w:cs="Arial"/>
          <w:sz w:val="24"/>
          <w:szCs w:val="24"/>
        </w:rPr>
        <w:t xml:space="preserve"> with </w:t>
      </w:r>
      <w:r w:rsidR="004307B1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 xml:space="preserve"> based Respo</w:t>
      </w:r>
      <w:r w:rsidR="004307B1">
        <w:rPr>
          <w:rFonts w:ascii="Arial" w:hAnsi="Arial" w:cs="Arial"/>
          <w:sz w:val="24"/>
          <w:szCs w:val="24"/>
        </w:rPr>
        <w:t>nse</w:t>
      </w:r>
      <w:r>
        <w:rPr>
          <w:rFonts w:ascii="Arial" w:hAnsi="Arial" w:cs="Arial"/>
          <w:sz w:val="24"/>
          <w:szCs w:val="24"/>
        </w:rPr>
        <w:t xml:space="preserve"> Teams/ Services </w:t>
      </w:r>
      <w:r w:rsidR="004307B1">
        <w:rPr>
          <w:rFonts w:ascii="Arial" w:hAnsi="Arial" w:cs="Arial"/>
          <w:sz w:val="24"/>
          <w:szCs w:val="24"/>
        </w:rPr>
        <w:t>across</w:t>
      </w:r>
      <w:r>
        <w:rPr>
          <w:rFonts w:ascii="Arial" w:hAnsi="Arial" w:cs="Arial"/>
          <w:sz w:val="24"/>
          <w:szCs w:val="24"/>
        </w:rPr>
        <w:t xml:space="preserve"> </w:t>
      </w:r>
      <w:r w:rsidR="004307B1">
        <w:rPr>
          <w:rFonts w:ascii="Arial" w:hAnsi="Arial" w:cs="Arial"/>
          <w:sz w:val="24"/>
          <w:szCs w:val="24"/>
        </w:rPr>
        <w:t>Cardiff</w:t>
      </w:r>
      <w:r>
        <w:rPr>
          <w:rFonts w:ascii="Arial" w:hAnsi="Arial" w:cs="Arial"/>
          <w:sz w:val="24"/>
          <w:szCs w:val="24"/>
        </w:rPr>
        <w:t xml:space="preserve"> and the Vale, the Home First Support Service and other </w:t>
      </w:r>
      <w:r w:rsidR="004307B1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 xml:space="preserve"> support services.</w:t>
      </w:r>
    </w:p>
    <w:p w14:paraId="7BE3696F" w14:textId="0AC0CD7D" w:rsidR="00AC394B" w:rsidRDefault="004307B1" w:rsidP="00AC3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Initially</w:t>
      </w:r>
      <w:r w:rsidR="00AC394B">
        <w:rPr>
          <w:rFonts w:ascii="Arial" w:hAnsi="Arial" w:cs="Arial"/>
          <w:sz w:val="24"/>
          <w:szCs w:val="24"/>
        </w:rPr>
        <w:t xml:space="preserve"> working 5 </w:t>
      </w:r>
      <w:r>
        <w:rPr>
          <w:rFonts w:ascii="Arial" w:hAnsi="Arial" w:cs="Arial"/>
          <w:sz w:val="24"/>
          <w:szCs w:val="24"/>
        </w:rPr>
        <w:t>days</w:t>
      </w:r>
      <w:r w:rsidR="00AC39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week</w:t>
      </w:r>
      <w:r w:rsidR="00AC394B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intention</w:t>
      </w:r>
      <w:r w:rsidR="00AC39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AC394B">
        <w:rPr>
          <w:rFonts w:ascii="Arial" w:hAnsi="Arial" w:cs="Arial"/>
          <w:sz w:val="24"/>
          <w:szCs w:val="24"/>
        </w:rPr>
        <w:t xml:space="preserve">s to provide a </w:t>
      </w:r>
      <w:r>
        <w:rPr>
          <w:rFonts w:ascii="Arial" w:hAnsi="Arial" w:cs="Arial"/>
          <w:sz w:val="24"/>
          <w:szCs w:val="24"/>
        </w:rPr>
        <w:t>7-day</w:t>
      </w:r>
      <w:r w:rsidR="00AC394B">
        <w:rPr>
          <w:rFonts w:ascii="Arial" w:hAnsi="Arial" w:cs="Arial"/>
          <w:sz w:val="24"/>
          <w:szCs w:val="24"/>
        </w:rPr>
        <w:t xml:space="preserve"> service where app</w:t>
      </w:r>
      <w:r>
        <w:rPr>
          <w:rFonts w:ascii="Arial" w:hAnsi="Arial" w:cs="Arial"/>
          <w:sz w:val="24"/>
          <w:szCs w:val="24"/>
        </w:rPr>
        <w:t>ropriate</w:t>
      </w:r>
      <w:r w:rsidR="00AC394B">
        <w:rPr>
          <w:rFonts w:ascii="Arial" w:hAnsi="Arial" w:cs="Arial"/>
          <w:sz w:val="24"/>
          <w:szCs w:val="24"/>
        </w:rPr>
        <w:t xml:space="preserve"> to f</w:t>
      </w:r>
      <w:r>
        <w:rPr>
          <w:rFonts w:ascii="Arial" w:hAnsi="Arial" w:cs="Arial"/>
          <w:sz w:val="24"/>
          <w:szCs w:val="24"/>
        </w:rPr>
        <w:t>acilitate</w:t>
      </w:r>
      <w:r w:rsidR="00AC394B">
        <w:rPr>
          <w:rFonts w:ascii="Arial" w:hAnsi="Arial" w:cs="Arial"/>
          <w:sz w:val="24"/>
          <w:szCs w:val="24"/>
        </w:rPr>
        <w:t xml:space="preserve"> weekend </w:t>
      </w:r>
      <w:r>
        <w:rPr>
          <w:rFonts w:ascii="Arial" w:hAnsi="Arial" w:cs="Arial"/>
          <w:sz w:val="24"/>
          <w:szCs w:val="24"/>
        </w:rPr>
        <w:t>discharges</w:t>
      </w:r>
      <w:r w:rsidR="00AC394B">
        <w:rPr>
          <w:rFonts w:ascii="Arial" w:hAnsi="Arial" w:cs="Arial"/>
          <w:sz w:val="24"/>
          <w:szCs w:val="24"/>
        </w:rPr>
        <w:t xml:space="preserve"> from EU and F</w:t>
      </w:r>
      <w:r>
        <w:rPr>
          <w:rFonts w:ascii="Arial" w:hAnsi="Arial" w:cs="Arial"/>
          <w:sz w:val="24"/>
          <w:szCs w:val="24"/>
        </w:rPr>
        <w:t>OPAL</w:t>
      </w:r>
      <w:r w:rsidR="00AC394B">
        <w:rPr>
          <w:rFonts w:ascii="Arial" w:hAnsi="Arial" w:cs="Arial"/>
          <w:sz w:val="24"/>
          <w:szCs w:val="24"/>
        </w:rPr>
        <w:t>.</w:t>
      </w:r>
    </w:p>
    <w:p w14:paraId="3C3F814E" w14:textId="34B6F811" w:rsidR="000E4FB1" w:rsidRDefault="000E4FB1" w:rsidP="000E4FB1">
      <w:pPr>
        <w:rPr>
          <w:rFonts w:ascii="Arial" w:hAnsi="Arial" w:cs="Arial"/>
          <w:sz w:val="24"/>
          <w:szCs w:val="24"/>
        </w:rPr>
      </w:pPr>
    </w:p>
    <w:p w14:paraId="6A5778B2" w14:textId="7CE5DE0F" w:rsidR="000E4FB1" w:rsidRDefault="000E4FB1" w:rsidP="000E4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day to day basis the </w:t>
      </w:r>
      <w:r w:rsidRPr="000E4FB1">
        <w:rPr>
          <w:rFonts w:ascii="Arial" w:hAnsi="Arial" w:cs="Arial"/>
          <w:sz w:val="24"/>
          <w:szCs w:val="24"/>
        </w:rPr>
        <w:t>Frailty Discharge Liaison Officer</w:t>
      </w:r>
      <w:r>
        <w:rPr>
          <w:rFonts w:ascii="Arial" w:hAnsi="Arial" w:cs="Arial"/>
          <w:sz w:val="24"/>
          <w:szCs w:val="24"/>
        </w:rPr>
        <w:t xml:space="preserve"> will:</w:t>
      </w:r>
    </w:p>
    <w:p w14:paraId="17261622" w14:textId="5706B46F" w:rsidR="000E4FB1" w:rsidRDefault="000E4FB1" w:rsidP="000E4F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4FB1">
        <w:rPr>
          <w:rFonts w:ascii="Arial" w:hAnsi="Arial" w:cs="Arial"/>
          <w:sz w:val="24"/>
          <w:szCs w:val="24"/>
        </w:rPr>
        <w:t>Get to know patients and their families in the department so that they can contribute to discharge planning</w:t>
      </w:r>
    </w:p>
    <w:p w14:paraId="3744E64F" w14:textId="77777777" w:rsidR="000E4FB1" w:rsidRPr="000E4FB1" w:rsidRDefault="000E4FB1" w:rsidP="000E4FB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70D317A" w14:textId="1EF2F418" w:rsidR="000E4FB1" w:rsidRDefault="000E4FB1" w:rsidP="000E4F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4FB1">
        <w:rPr>
          <w:rFonts w:ascii="Arial" w:hAnsi="Arial" w:cs="Arial"/>
          <w:sz w:val="24"/>
          <w:szCs w:val="24"/>
        </w:rPr>
        <w:t xml:space="preserve">Provide practical assistance, emotional </w:t>
      </w:r>
      <w:proofErr w:type="gramStart"/>
      <w:r w:rsidRPr="000E4FB1">
        <w:rPr>
          <w:rFonts w:ascii="Arial" w:hAnsi="Arial" w:cs="Arial"/>
          <w:sz w:val="24"/>
          <w:szCs w:val="24"/>
        </w:rPr>
        <w:t>support</w:t>
      </w:r>
      <w:proofErr w:type="gramEnd"/>
      <w:r w:rsidRPr="000E4FB1">
        <w:rPr>
          <w:rFonts w:ascii="Arial" w:hAnsi="Arial" w:cs="Arial"/>
          <w:sz w:val="24"/>
          <w:szCs w:val="24"/>
        </w:rPr>
        <w:t xml:space="preserve"> and reassurance to enable </w:t>
      </w:r>
      <w:r>
        <w:rPr>
          <w:rFonts w:ascii="Arial" w:hAnsi="Arial" w:cs="Arial"/>
          <w:sz w:val="24"/>
          <w:szCs w:val="24"/>
        </w:rPr>
        <w:t xml:space="preserve">the </w:t>
      </w:r>
      <w:r w:rsidRPr="000E4FB1">
        <w:rPr>
          <w:rFonts w:ascii="Arial" w:hAnsi="Arial" w:cs="Arial"/>
          <w:sz w:val="24"/>
          <w:szCs w:val="24"/>
        </w:rPr>
        <w:t>older p</w:t>
      </w:r>
      <w:r>
        <w:rPr>
          <w:rFonts w:ascii="Arial" w:hAnsi="Arial" w:cs="Arial"/>
          <w:sz w:val="24"/>
          <w:szCs w:val="24"/>
        </w:rPr>
        <w:t>erson</w:t>
      </w:r>
      <w:r w:rsidRPr="000E4FB1">
        <w:rPr>
          <w:rFonts w:ascii="Arial" w:hAnsi="Arial" w:cs="Arial"/>
          <w:sz w:val="24"/>
          <w:szCs w:val="24"/>
        </w:rPr>
        <w:t xml:space="preserve"> and/or their families to make an informed choice in relation to their discharge</w:t>
      </w:r>
    </w:p>
    <w:p w14:paraId="27D735C4" w14:textId="77777777" w:rsidR="000E4FB1" w:rsidRPr="000E4FB1" w:rsidRDefault="000E4FB1" w:rsidP="000E4F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C488E" w14:textId="24E5948A" w:rsidR="00AC394B" w:rsidRDefault="004307B1" w:rsidP="000E4F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4FB1">
        <w:rPr>
          <w:rFonts w:ascii="Arial" w:hAnsi="Arial" w:cs="Arial"/>
          <w:sz w:val="24"/>
          <w:szCs w:val="24"/>
        </w:rPr>
        <w:t>The role will involve pulling together a range of services in response to individual need and signpost on where appropriate</w:t>
      </w:r>
    </w:p>
    <w:p w14:paraId="168036FF" w14:textId="77777777" w:rsidR="000E4FB1" w:rsidRPr="000E4FB1" w:rsidRDefault="000E4FB1" w:rsidP="000E4F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C1817" w14:textId="347B08FF" w:rsidR="000E4FB1" w:rsidRDefault="000E4FB1" w:rsidP="000E4FB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4FB1">
        <w:rPr>
          <w:rFonts w:ascii="Arial" w:eastAsia="Times New Roman" w:hAnsi="Arial" w:cs="Arial"/>
          <w:sz w:val="24"/>
          <w:szCs w:val="24"/>
        </w:rPr>
        <w:t xml:space="preserve">Where there is reduced service capacity identified, the Frailty Discharge Liaison Officer will act as a ‘buffer’ to provide low level </w:t>
      </w:r>
      <w:r>
        <w:rPr>
          <w:rFonts w:ascii="Arial" w:eastAsia="Times New Roman" w:hAnsi="Arial" w:cs="Arial"/>
          <w:sz w:val="24"/>
          <w:szCs w:val="24"/>
        </w:rPr>
        <w:t>care to help</w:t>
      </w:r>
      <w:r w:rsidRPr="000E4FB1">
        <w:rPr>
          <w:rFonts w:ascii="Arial" w:eastAsia="Times New Roman" w:hAnsi="Arial" w:cs="Arial"/>
          <w:sz w:val="24"/>
          <w:szCs w:val="24"/>
        </w:rPr>
        <w:t xml:space="preserve"> facilitate their timely discharge from EU /FOPAL, avoiding inappropriate hospital admission, including, undertaking a range of social care tasks which may include assistance with personal care and housing needs</w:t>
      </w:r>
    </w:p>
    <w:p w14:paraId="130BAC4E" w14:textId="77777777" w:rsidR="000E4FB1" w:rsidRPr="000E4FB1" w:rsidRDefault="000E4FB1" w:rsidP="000E4FB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2461469" w14:textId="75E16FE8" w:rsidR="000E4FB1" w:rsidRDefault="000E4FB1" w:rsidP="000E4F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s</w:t>
      </w:r>
      <w:r w:rsidRPr="000E4FB1">
        <w:rPr>
          <w:rFonts w:ascii="Arial" w:hAnsi="Arial" w:cs="Arial"/>
          <w:sz w:val="24"/>
          <w:szCs w:val="24"/>
        </w:rPr>
        <w:t xml:space="preserve">upport patients and their families who are leaving the </w:t>
      </w:r>
      <w:r>
        <w:rPr>
          <w:rFonts w:ascii="Arial" w:hAnsi="Arial" w:cs="Arial"/>
          <w:sz w:val="24"/>
          <w:szCs w:val="24"/>
        </w:rPr>
        <w:t>department</w:t>
      </w:r>
      <w:r w:rsidRPr="000E4FB1">
        <w:rPr>
          <w:rFonts w:ascii="Arial" w:hAnsi="Arial" w:cs="Arial"/>
          <w:sz w:val="24"/>
          <w:szCs w:val="24"/>
        </w:rPr>
        <w:t xml:space="preserve"> to go to residential /nursing placements. This </w:t>
      </w:r>
      <w:r>
        <w:rPr>
          <w:rFonts w:ascii="Arial" w:hAnsi="Arial" w:cs="Arial"/>
          <w:sz w:val="24"/>
          <w:szCs w:val="24"/>
        </w:rPr>
        <w:t>may</w:t>
      </w:r>
      <w:r w:rsidRPr="000E4FB1">
        <w:rPr>
          <w:rFonts w:ascii="Arial" w:hAnsi="Arial" w:cs="Arial"/>
          <w:sz w:val="24"/>
          <w:szCs w:val="24"/>
        </w:rPr>
        <w:t xml:space="preserve"> include </w:t>
      </w:r>
      <w:r>
        <w:rPr>
          <w:rFonts w:ascii="Arial" w:hAnsi="Arial" w:cs="Arial"/>
          <w:sz w:val="24"/>
          <w:szCs w:val="24"/>
        </w:rPr>
        <w:t>accompanying the person to that care home</w:t>
      </w:r>
    </w:p>
    <w:p w14:paraId="1589CB4D" w14:textId="77777777" w:rsidR="000E4FB1" w:rsidRPr="000E4FB1" w:rsidRDefault="000E4FB1" w:rsidP="000E4FB1">
      <w:pPr>
        <w:pStyle w:val="ListParagraph"/>
        <w:rPr>
          <w:rFonts w:ascii="Arial" w:hAnsi="Arial" w:cs="Arial"/>
          <w:sz w:val="24"/>
          <w:szCs w:val="24"/>
        </w:rPr>
      </w:pPr>
    </w:p>
    <w:p w14:paraId="0A892DE5" w14:textId="683386ED" w:rsidR="000E4FB1" w:rsidRDefault="000E4FB1" w:rsidP="000E4F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collaboratively with the Age Connects Discharge Support Officer on wards A1 and A4 (short stay) to help facilitate timely hospital discharges</w:t>
      </w:r>
    </w:p>
    <w:p w14:paraId="4BB25F51" w14:textId="77777777" w:rsidR="000E4FB1" w:rsidRPr="000E4FB1" w:rsidRDefault="000E4FB1" w:rsidP="000E4FB1">
      <w:pPr>
        <w:pStyle w:val="ListParagraph"/>
        <w:rPr>
          <w:rFonts w:ascii="Arial" w:hAnsi="Arial" w:cs="Arial"/>
          <w:sz w:val="24"/>
          <w:szCs w:val="24"/>
        </w:rPr>
      </w:pPr>
    </w:p>
    <w:p w14:paraId="1C1DBDAF" w14:textId="77F4655C" w:rsidR="000E4FB1" w:rsidRDefault="000E4FB1" w:rsidP="000E4F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patient information on the PARIS system</w:t>
      </w:r>
    </w:p>
    <w:p w14:paraId="5092111A" w14:textId="77777777" w:rsidR="000E4FB1" w:rsidRPr="000E4FB1" w:rsidRDefault="000E4FB1" w:rsidP="000E4FB1">
      <w:pPr>
        <w:pStyle w:val="ListParagraph"/>
        <w:rPr>
          <w:rFonts w:ascii="Arial" w:hAnsi="Arial" w:cs="Arial"/>
          <w:sz w:val="24"/>
          <w:szCs w:val="24"/>
        </w:rPr>
      </w:pPr>
    </w:p>
    <w:p w14:paraId="7A042EF3" w14:textId="77777777" w:rsidR="000E4FB1" w:rsidRDefault="000E4FB1" w:rsidP="000E4FB1">
      <w:pPr>
        <w:rPr>
          <w:rFonts w:ascii="Arial" w:hAnsi="Arial" w:cs="Arial"/>
          <w:sz w:val="24"/>
          <w:szCs w:val="24"/>
        </w:rPr>
      </w:pPr>
    </w:p>
    <w:p w14:paraId="782025D5" w14:textId="343F3581" w:rsidR="00AC394B" w:rsidRPr="000E4FB1" w:rsidRDefault="000E4FB1" w:rsidP="00AC394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2018</w:t>
      </w:r>
    </w:p>
    <w:sectPr w:rsidR="00AC394B" w:rsidRPr="000E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15E"/>
    <w:multiLevelType w:val="hybridMultilevel"/>
    <w:tmpl w:val="F4CE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56CD"/>
    <w:multiLevelType w:val="hybridMultilevel"/>
    <w:tmpl w:val="C5C6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4B"/>
    <w:rsid w:val="000E4FB1"/>
    <w:rsid w:val="004307B1"/>
    <w:rsid w:val="00501B42"/>
    <w:rsid w:val="009E49FD"/>
    <w:rsid w:val="00AC394B"/>
    <w:rsid w:val="00AE18A3"/>
    <w:rsid w:val="00AE53E7"/>
    <w:rsid w:val="00AE652A"/>
    <w:rsid w:val="00B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54D7"/>
  <w15:chartTrackingRefBased/>
  <w15:docId w15:val="{ADE2F856-055E-4F21-BBAC-38D10EC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9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Davies</dc:creator>
  <cp:keywords/>
  <dc:description/>
  <cp:lastModifiedBy>Liz Davies</cp:lastModifiedBy>
  <cp:revision>5</cp:revision>
  <dcterms:created xsi:type="dcterms:W3CDTF">2018-04-30T09:48:00Z</dcterms:created>
  <dcterms:modified xsi:type="dcterms:W3CDTF">2018-05-08T16:18:00Z</dcterms:modified>
</cp:coreProperties>
</file>